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2E8" w:rsidRDefault="0057695D" w:rsidP="009262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 w:rsidRPr="009262E8">
        <w:rPr>
          <w:rStyle w:val="markedcontent"/>
          <w:rFonts w:ascii="Times New Roman" w:hAnsi="Times New Roman" w:cs="Times New Roman"/>
          <w:b/>
          <w:sz w:val="24"/>
          <w:szCs w:val="24"/>
        </w:rPr>
        <w:t>Информация</w:t>
      </w:r>
      <w:r w:rsidRPr="009262E8">
        <w:rPr>
          <w:rFonts w:ascii="Times New Roman" w:hAnsi="Times New Roman" w:cs="Times New Roman"/>
          <w:b/>
          <w:sz w:val="24"/>
          <w:szCs w:val="24"/>
        </w:rPr>
        <w:br/>
      </w:r>
      <w:r w:rsidRPr="009262E8">
        <w:rPr>
          <w:rStyle w:val="markedcontent"/>
          <w:rFonts w:ascii="Times New Roman" w:hAnsi="Times New Roman" w:cs="Times New Roman"/>
          <w:b/>
          <w:sz w:val="24"/>
          <w:szCs w:val="24"/>
        </w:rPr>
        <w:t>о результатах контрольного мероприятия</w:t>
      </w:r>
      <w:r w:rsidRPr="009262E8">
        <w:rPr>
          <w:rFonts w:ascii="Times New Roman" w:hAnsi="Times New Roman" w:cs="Times New Roman"/>
          <w:b/>
          <w:sz w:val="24"/>
          <w:szCs w:val="24"/>
        </w:rPr>
        <w:br/>
      </w:r>
      <w:r w:rsidR="009262E8" w:rsidRPr="009262E8">
        <w:rPr>
          <w:rFonts w:ascii="Times New Roman" w:hAnsi="Times New Roman" w:cs="Times New Roman"/>
          <w:b/>
          <w:sz w:val="24"/>
          <w:szCs w:val="24"/>
          <w:lang/>
        </w:rPr>
        <w:t xml:space="preserve">«Проверка целевого и эффективного использования </w:t>
      </w:r>
      <w:r w:rsidR="009262E8" w:rsidRPr="009262E8">
        <w:rPr>
          <w:rFonts w:ascii="Times New Roman" w:hAnsi="Times New Roman" w:cs="Times New Roman"/>
          <w:b/>
          <w:sz w:val="24"/>
          <w:szCs w:val="24"/>
          <w:lang/>
        </w:rPr>
        <w:t xml:space="preserve">бюджетных </w:t>
      </w:r>
      <w:r w:rsidR="009262E8" w:rsidRPr="009262E8">
        <w:rPr>
          <w:rFonts w:ascii="Times New Roman" w:hAnsi="Times New Roman" w:cs="Times New Roman"/>
          <w:b/>
          <w:sz w:val="24"/>
          <w:szCs w:val="24"/>
          <w:lang/>
        </w:rPr>
        <w:t>средств</w:t>
      </w:r>
      <w:r w:rsidR="009262E8" w:rsidRPr="009262E8">
        <w:rPr>
          <w:rFonts w:ascii="Times New Roman" w:hAnsi="Times New Roman" w:cs="Times New Roman"/>
          <w:b/>
          <w:sz w:val="24"/>
          <w:szCs w:val="24"/>
          <w:lang/>
        </w:rPr>
        <w:t xml:space="preserve">, выделенных из бюджета </w:t>
      </w:r>
      <w:proofErr w:type="spellStart"/>
      <w:r w:rsidR="009262E8" w:rsidRPr="009262E8">
        <w:rPr>
          <w:rFonts w:ascii="Times New Roman" w:hAnsi="Times New Roman" w:cs="Times New Roman"/>
          <w:b/>
          <w:sz w:val="24"/>
          <w:szCs w:val="24"/>
          <w:lang/>
        </w:rPr>
        <w:t>Высокского</w:t>
      </w:r>
      <w:proofErr w:type="spellEnd"/>
      <w:r w:rsidR="009262E8" w:rsidRPr="009262E8">
        <w:rPr>
          <w:rFonts w:ascii="Times New Roman" w:hAnsi="Times New Roman" w:cs="Times New Roman"/>
          <w:b/>
          <w:sz w:val="24"/>
          <w:szCs w:val="24"/>
          <w:lang/>
        </w:rPr>
        <w:t xml:space="preserve"> сельского поселения </w:t>
      </w:r>
    </w:p>
    <w:p w:rsidR="009262E8" w:rsidRPr="009262E8" w:rsidRDefault="009262E8" w:rsidP="009262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proofErr w:type="spellStart"/>
      <w:r w:rsidRPr="009262E8">
        <w:rPr>
          <w:rFonts w:ascii="Times New Roman" w:hAnsi="Times New Roman" w:cs="Times New Roman"/>
          <w:b/>
          <w:sz w:val="24"/>
          <w:szCs w:val="24"/>
          <w:lang/>
        </w:rPr>
        <w:t>Унечского</w:t>
      </w:r>
      <w:proofErr w:type="spellEnd"/>
      <w:r w:rsidRPr="009262E8">
        <w:rPr>
          <w:rFonts w:ascii="Times New Roman" w:hAnsi="Times New Roman" w:cs="Times New Roman"/>
          <w:b/>
          <w:sz w:val="24"/>
          <w:szCs w:val="24"/>
          <w:lang/>
        </w:rPr>
        <w:t xml:space="preserve"> муниципального района Брянской обла</w:t>
      </w:r>
      <w:r>
        <w:rPr>
          <w:rFonts w:ascii="Times New Roman" w:hAnsi="Times New Roman" w:cs="Times New Roman"/>
          <w:b/>
          <w:sz w:val="24"/>
          <w:szCs w:val="24"/>
          <w:lang/>
        </w:rPr>
        <w:t>сти на организацию уличного осве</w:t>
      </w:r>
      <w:r w:rsidRPr="009262E8">
        <w:rPr>
          <w:rFonts w:ascii="Times New Roman" w:hAnsi="Times New Roman" w:cs="Times New Roman"/>
          <w:b/>
          <w:sz w:val="24"/>
          <w:szCs w:val="24"/>
          <w:lang/>
        </w:rPr>
        <w:t>щения в 2020-2021 году»</w:t>
      </w:r>
    </w:p>
    <w:p w:rsidR="007A7DD7" w:rsidRPr="009262E8" w:rsidRDefault="007A7DD7" w:rsidP="009262E8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210336" w:rsidRPr="00D13F66" w:rsidRDefault="0057695D" w:rsidP="00D13F66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57695D">
        <w:rPr>
          <w:rFonts w:ascii="Times New Roman" w:hAnsi="Times New Roman" w:cs="Times New Roman"/>
          <w:sz w:val="24"/>
          <w:szCs w:val="24"/>
        </w:rPr>
        <w:br/>
      </w:r>
      <w:r w:rsidR="00210336" w:rsidRPr="00D13F66">
        <w:rPr>
          <w:rStyle w:val="markedcontent"/>
          <w:rFonts w:ascii="Times New Roman" w:hAnsi="Times New Roman" w:cs="Times New Roman"/>
          <w:sz w:val="26"/>
          <w:szCs w:val="26"/>
        </w:rPr>
        <w:t xml:space="preserve">        </w:t>
      </w:r>
      <w:r w:rsidRPr="00D13F66">
        <w:rPr>
          <w:rStyle w:val="markedcontent"/>
          <w:rFonts w:ascii="Times New Roman" w:hAnsi="Times New Roman" w:cs="Times New Roman"/>
          <w:sz w:val="26"/>
          <w:szCs w:val="26"/>
        </w:rPr>
        <w:t xml:space="preserve">Контрольное мероприятие проведено в соответствии с пунктом </w:t>
      </w:r>
      <w:r w:rsidR="009262E8" w:rsidRPr="00D13F66">
        <w:rPr>
          <w:rFonts w:ascii="Times New Roman" w:eastAsia="Times New Roman" w:hAnsi="Times New Roman"/>
          <w:sz w:val="26"/>
          <w:szCs w:val="26"/>
        </w:rPr>
        <w:t xml:space="preserve"> 2.1.1</w:t>
      </w:r>
      <w:r w:rsidRPr="00D13F66">
        <w:rPr>
          <w:rFonts w:ascii="Times New Roman" w:eastAsia="Times New Roman" w:hAnsi="Times New Roman"/>
          <w:sz w:val="26"/>
          <w:szCs w:val="26"/>
        </w:rPr>
        <w:t xml:space="preserve">   плана    работы   Контрольно-счетной  палаты    </w:t>
      </w:r>
      <w:proofErr w:type="spellStart"/>
      <w:r w:rsidRPr="00D13F66">
        <w:rPr>
          <w:rFonts w:ascii="Times New Roman" w:eastAsia="Times New Roman" w:hAnsi="Times New Roman"/>
          <w:sz w:val="26"/>
          <w:szCs w:val="26"/>
        </w:rPr>
        <w:t>Унечского</w:t>
      </w:r>
      <w:proofErr w:type="spellEnd"/>
      <w:r w:rsidRPr="00D13F66">
        <w:rPr>
          <w:rFonts w:ascii="Times New Roman" w:eastAsia="Times New Roman" w:hAnsi="Times New Roman"/>
          <w:sz w:val="26"/>
          <w:szCs w:val="26"/>
        </w:rPr>
        <w:t xml:space="preserve">   района на 2022 год</w:t>
      </w:r>
      <w:r w:rsidRPr="00D13F66">
        <w:rPr>
          <w:rStyle w:val="markedcontent"/>
          <w:rFonts w:ascii="Times New Roman" w:hAnsi="Times New Roman" w:cs="Times New Roman"/>
          <w:sz w:val="26"/>
          <w:szCs w:val="26"/>
        </w:rPr>
        <w:t>.</w:t>
      </w:r>
      <w:r w:rsidRPr="00D13F66">
        <w:rPr>
          <w:rFonts w:ascii="Times New Roman" w:hAnsi="Times New Roman" w:cs="Times New Roman"/>
          <w:sz w:val="26"/>
          <w:szCs w:val="26"/>
        </w:rPr>
        <w:br/>
      </w:r>
      <w:r w:rsidR="00210336" w:rsidRPr="00D13F66">
        <w:rPr>
          <w:rStyle w:val="markedcontent"/>
          <w:rFonts w:ascii="Times New Roman" w:hAnsi="Times New Roman" w:cs="Times New Roman"/>
          <w:sz w:val="26"/>
          <w:szCs w:val="26"/>
        </w:rPr>
        <w:t xml:space="preserve">       </w:t>
      </w:r>
      <w:r w:rsidRPr="00D13F66">
        <w:rPr>
          <w:rStyle w:val="markedcontent"/>
          <w:rFonts w:ascii="Times New Roman" w:hAnsi="Times New Roman" w:cs="Times New Roman"/>
          <w:sz w:val="26"/>
          <w:szCs w:val="26"/>
        </w:rPr>
        <w:t xml:space="preserve">Период проведения: </w:t>
      </w:r>
      <w:r w:rsidR="009262E8" w:rsidRPr="00D13F66">
        <w:rPr>
          <w:rStyle w:val="markedcontent"/>
          <w:rFonts w:ascii="Times New Roman" w:hAnsi="Times New Roman" w:cs="Times New Roman"/>
          <w:sz w:val="26"/>
          <w:szCs w:val="26"/>
        </w:rPr>
        <w:t>март-апрель</w:t>
      </w:r>
      <w:r w:rsidRPr="00D13F66">
        <w:rPr>
          <w:rStyle w:val="markedcontent"/>
          <w:rFonts w:ascii="Times New Roman" w:hAnsi="Times New Roman" w:cs="Times New Roman"/>
          <w:sz w:val="26"/>
          <w:szCs w:val="26"/>
        </w:rPr>
        <w:t xml:space="preserve"> 2022 года.</w:t>
      </w:r>
    </w:p>
    <w:p w:rsidR="005C2D0C" w:rsidRPr="00D13F66" w:rsidRDefault="009262E8" w:rsidP="00D13F66">
      <w:pPr>
        <w:spacing w:after="0"/>
        <w:jc w:val="both"/>
        <w:rPr>
          <w:rFonts w:ascii="Times New Roman" w:hAnsi="Times New Roman" w:cs="Times New Roman"/>
          <w:sz w:val="26"/>
          <w:szCs w:val="26"/>
          <w:lang/>
        </w:rPr>
      </w:pPr>
      <w:r w:rsidRPr="00D13F66">
        <w:rPr>
          <w:rStyle w:val="markedcontent"/>
          <w:rFonts w:ascii="Times New Roman" w:hAnsi="Times New Roman" w:cs="Times New Roman"/>
          <w:sz w:val="26"/>
          <w:szCs w:val="26"/>
        </w:rPr>
        <w:t xml:space="preserve">       Объектом</w:t>
      </w:r>
      <w:r w:rsidR="00210336" w:rsidRPr="00D13F66">
        <w:rPr>
          <w:rStyle w:val="markedcontent"/>
          <w:rFonts w:ascii="Times New Roman" w:hAnsi="Times New Roman" w:cs="Times New Roman"/>
          <w:sz w:val="26"/>
          <w:szCs w:val="26"/>
        </w:rPr>
        <w:t xml:space="preserve"> контрольного мероприятия являл</w:t>
      </w:r>
      <w:r w:rsidRPr="00D13F66">
        <w:rPr>
          <w:rStyle w:val="markedcontent"/>
          <w:rFonts w:ascii="Times New Roman" w:hAnsi="Times New Roman" w:cs="Times New Roman"/>
          <w:sz w:val="26"/>
          <w:szCs w:val="26"/>
        </w:rPr>
        <w:t>ась</w:t>
      </w:r>
      <w:r w:rsidR="00210336" w:rsidRPr="00D13F66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13F66">
        <w:rPr>
          <w:rStyle w:val="markedcontent"/>
          <w:rFonts w:ascii="Times New Roman" w:hAnsi="Times New Roman" w:cs="Times New Roman"/>
          <w:sz w:val="26"/>
          <w:szCs w:val="26"/>
        </w:rPr>
        <w:t>Высокская</w:t>
      </w:r>
      <w:proofErr w:type="spellEnd"/>
      <w:r w:rsidR="00B14CCC" w:rsidRPr="00D13F66">
        <w:rPr>
          <w:rStyle w:val="markedcontent"/>
          <w:rFonts w:ascii="Times New Roman" w:hAnsi="Times New Roman" w:cs="Times New Roman"/>
          <w:sz w:val="26"/>
          <w:szCs w:val="26"/>
        </w:rPr>
        <w:t xml:space="preserve"> сельская </w:t>
      </w:r>
      <w:r w:rsidR="008C3817" w:rsidRPr="00D13F66">
        <w:rPr>
          <w:rStyle w:val="markedcontent"/>
          <w:rFonts w:ascii="Times New Roman" w:hAnsi="Times New Roman" w:cs="Times New Roman"/>
          <w:sz w:val="26"/>
          <w:szCs w:val="26"/>
        </w:rPr>
        <w:t>админист</w:t>
      </w:r>
      <w:r w:rsidRPr="00D13F66">
        <w:rPr>
          <w:rStyle w:val="markedcontent"/>
          <w:rFonts w:ascii="Times New Roman" w:hAnsi="Times New Roman" w:cs="Times New Roman"/>
          <w:sz w:val="26"/>
          <w:szCs w:val="26"/>
        </w:rPr>
        <w:t>рация.</w:t>
      </w:r>
      <w:r w:rsidR="00210336" w:rsidRPr="00D13F66">
        <w:rPr>
          <w:rStyle w:val="markedcontent"/>
          <w:rFonts w:ascii="Times New Roman" w:hAnsi="Times New Roman" w:cs="Times New Roman"/>
          <w:sz w:val="26"/>
          <w:szCs w:val="26"/>
        </w:rPr>
        <w:t xml:space="preserve">       </w:t>
      </w:r>
      <w:r w:rsidR="0057695D" w:rsidRPr="00D13F66">
        <w:rPr>
          <w:rStyle w:val="markedcontent"/>
          <w:rFonts w:ascii="Times New Roman" w:hAnsi="Times New Roman" w:cs="Times New Roman"/>
          <w:sz w:val="26"/>
          <w:szCs w:val="26"/>
        </w:rPr>
        <w:t>По результатам контрольного мероприятия установлено следующее.</w:t>
      </w:r>
      <w:r w:rsidR="0057695D" w:rsidRPr="00D13F66">
        <w:rPr>
          <w:rFonts w:ascii="Times New Roman" w:hAnsi="Times New Roman" w:cs="Times New Roman"/>
          <w:sz w:val="26"/>
          <w:szCs w:val="26"/>
        </w:rPr>
        <w:br/>
      </w:r>
      <w:r w:rsidR="004F151D" w:rsidRPr="00D13F66">
        <w:rPr>
          <w:rFonts w:ascii="Times New Roman" w:hAnsi="Times New Roman" w:cs="Times New Roman"/>
          <w:color w:val="FF0000"/>
          <w:sz w:val="26"/>
          <w:szCs w:val="26"/>
        </w:rPr>
        <w:t xml:space="preserve">       </w:t>
      </w:r>
      <w:r w:rsidR="00B14CCC" w:rsidRPr="00D13F6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За проверяемый период (</w:t>
      </w:r>
      <w:r w:rsidRPr="00D13F66">
        <w:rPr>
          <w:rFonts w:ascii="Times New Roman" w:hAnsi="Times New Roman" w:cs="Times New Roman"/>
          <w:color w:val="000000"/>
          <w:sz w:val="26"/>
          <w:szCs w:val="26"/>
        </w:rPr>
        <w:t>2020-2021 год</w:t>
      </w:r>
      <w:r w:rsidR="00B14CCC" w:rsidRPr="00D13F66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Pr="00D13F66">
        <w:rPr>
          <w:rFonts w:ascii="Times New Roman" w:hAnsi="Times New Roman" w:cs="Times New Roman"/>
          <w:sz w:val="26"/>
          <w:szCs w:val="26"/>
          <w:lang/>
        </w:rPr>
        <w:t>н</w:t>
      </w:r>
      <w:r w:rsidR="005C2D0C" w:rsidRPr="00D13F66">
        <w:rPr>
          <w:rFonts w:ascii="Times New Roman" w:hAnsi="Times New Roman" w:cs="Times New Roman"/>
          <w:sz w:val="26"/>
          <w:szCs w:val="26"/>
          <w:lang/>
        </w:rPr>
        <w:t>а организацию уличного осве</w:t>
      </w:r>
      <w:r w:rsidRPr="00D13F66">
        <w:rPr>
          <w:rFonts w:ascii="Times New Roman" w:hAnsi="Times New Roman" w:cs="Times New Roman"/>
          <w:sz w:val="26"/>
          <w:szCs w:val="26"/>
          <w:lang/>
        </w:rPr>
        <w:t>щения в 2020</w:t>
      </w:r>
      <w:r w:rsidR="005C2D0C" w:rsidRPr="00D13F66">
        <w:rPr>
          <w:rFonts w:ascii="Times New Roman" w:hAnsi="Times New Roman" w:cs="Times New Roman"/>
          <w:sz w:val="26"/>
          <w:szCs w:val="26"/>
          <w:lang/>
        </w:rPr>
        <w:t xml:space="preserve"> и 2021 годах </w:t>
      </w:r>
      <w:r w:rsidRPr="00D13F66">
        <w:rPr>
          <w:rFonts w:ascii="Times New Roman" w:hAnsi="Times New Roman" w:cs="Times New Roman"/>
          <w:sz w:val="26"/>
          <w:szCs w:val="26"/>
          <w:lang/>
        </w:rPr>
        <w:t xml:space="preserve">из средств бюджета </w:t>
      </w:r>
      <w:proofErr w:type="spellStart"/>
      <w:r w:rsidRPr="00D13F66">
        <w:rPr>
          <w:rFonts w:ascii="Times New Roman" w:hAnsi="Times New Roman" w:cs="Times New Roman"/>
          <w:sz w:val="26"/>
          <w:szCs w:val="26"/>
          <w:lang/>
        </w:rPr>
        <w:t>Высокского</w:t>
      </w:r>
      <w:proofErr w:type="spellEnd"/>
      <w:r w:rsidRPr="00D13F66">
        <w:rPr>
          <w:rFonts w:ascii="Times New Roman" w:hAnsi="Times New Roman" w:cs="Times New Roman"/>
          <w:sz w:val="26"/>
          <w:szCs w:val="26"/>
          <w:lang/>
        </w:rPr>
        <w:t xml:space="preserve"> сельского посел</w:t>
      </w:r>
      <w:r w:rsidR="005C2D0C" w:rsidRPr="00D13F66">
        <w:rPr>
          <w:rFonts w:ascii="Times New Roman" w:hAnsi="Times New Roman" w:cs="Times New Roman"/>
          <w:sz w:val="26"/>
          <w:szCs w:val="26"/>
          <w:lang/>
        </w:rPr>
        <w:t>ения было израсходовано</w:t>
      </w:r>
      <w:r w:rsidRPr="00D13F66">
        <w:rPr>
          <w:rFonts w:ascii="Times New Roman" w:hAnsi="Times New Roman" w:cs="Times New Roman"/>
          <w:sz w:val="26"/>
          <w:szCs w:val="26"/>
          <w:lang/>
        </w:rPr>
        <w:t xml:space="preserve"> </w:t>
      </w:r>
      <w:r w:rsidR="005C2D0C" w:rsidRPr="00D13F66">
        <w:rPr>
          <w:rFonts w:ascii="Times New Roman" w:hAnsi="Times New Roman" w:cs="Times New Roman"/>
          <w:sz w:val="26"/>
          <w:szCs w:val="26"/>
          <w:lang/>
        </w:rPr>
        <w:t>1124,9 тыс. руб.</w:t>
      </w:r>
      <w:r w:rsidRPr="00D13F66">
        <w:rPr>
          <w:rFonts w:ascii="Times New Roman" w:hAnsi="Times New Roman" w:cs="Times New Roman"/>
          <w:sz w:val="26"/>
          <w:szCs w:val="26"/>
          <w:lang/>
        </w:rPr>
        <w:t xml:space="preserve"> </w:t>
      </w:r>
    </w:p>
    <w:p w:rsidR="00F509A9" w:rsidRDefault="00D13F66" w:rsidP="00D13F66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     </w:t>
      </w:r>
      <w:r w:rsidR="00F509A9" w:rsidRPr="00D13F6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При заключении договоров сельской администрацией не соблюдались</w:t>
      </w:r>
      <w:r w:rsidR="00F509A9" w:rsidRPr="00D13F6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требования, установленные </w:t>
      </w:r>
      <w:r w:rsidR="00F509A9" w:rsidRPr="00D13F6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п. 1 статьи 743 Гражданского кодекса Российской Федерации:  </w:t>
      </w:r>
      <w:r w:rsidR="00F509A9" w:rsidRPr="00D13F66">
        <w:rPr>
          <w:rFonts w:ascii="Times New Roman" w:hAnsi="Times New Roman" w:cs="Times New Roman"/>
          <w:color w:val="000000"/>
          <w:sz w:val="26"/>
          <w:szCs w:val="26"/>
        </w:rPr>
        <w:t>не составлялась и не предъявлена в наличии смета определяющая объем и цену работ.</w:t>
      </w:r>
    </w:p>
    <w:p w:rsidR="00D13F66" w:rsidRPr="00D13F66" w:rsidRDefault="00D13F66" w:rsidP="00D13F66">
      <w:pPr>
        <w:spacing w:after="0"/>
        <w:jc w:val="both"/>
        <w:rPr>
          <w:rFonts w:ascii="Times New Roman" w:hAnsi="Times New Roman" w:cs="Times New Roman"/>
          <w:sz w:val="26"/>
          <w:szCs w:val="26"/>
          <w:lang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    </w:t>
      </w:r>
      <w:r w:rsidRPr="00D13F66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Допущены некорректные формулировки при оформлении договоров, </w:t>
      </w:r>
      <w:r w:rsidRPr="00D13F66">
        <w:rPr>
          <w:rFonts w:ascii="Times New Roman" w:hAnsi="Times New Roman"/>
          <w:color w:val="000000" w:themeColor="text1"/>
          <w:sz w:val="26"/>
          <w:szCs w:val="26"/>
        </w:rPr>
        <w:t>договора заключались без согласования в полном объеме условий о предмете договора</w:t>
      </w:r>
      <w:r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7A7DD7" w:rsidRPr="00D13F66" w:rsidRDefault="00D13F66" w:rsidP="00D13F66">
      <w:pPr>
        <w:pStyle w:val="3"/>
        <w:spacing w:line="276" w:lineRule="auto"/>
        <w:ind w:right="-2"/>
        <w:jc w:val="both"/>
        <w:rPr>
          <w:rStyle w:val="markedcontent"/>
          <w:b w:val="0"/>
          <w:sz w:val="26"/>
          <w:szCs w:val="26"/>
          <w:lang w:val="ru-RU"/>
        </w:rPr>
      </w:pPr>
      <w:r>
        <w:rPr>
          <w:b w:val="0"/>
          <w:color w:val="FF0000"/>
          <w:sz w:val="26"/>
          <w:szCs w:val="26"/>
          <w:lang w:val="ru-RU"/>
        </w:rPr>
        <w:t xml:space="preserve">     </w:t>
      </w:r>
      <w:r w:rsidR="005C2D0C" w:rsidRPr="00D13F66">
        <w:rPr>
          <w:b w:val="0"/>
          <w:sz w:val="26"/>
          <w:szCs w:val="26"/>
          <w:lang w:val="ru-RU"/>
        </w:rPr>
        <w:t xml:space="preserve">В нарушение статьи 45.1 «Содержание правил благоустройства территории муниципального образования» </w:t>
      </w:r>
      <w:r w:rsidR="005C2D0C" w:rsidRPr="00D13F66">
        <w:rPr>
          <w:b w:val="0"/>
          <w:sz w:val="26"/>
          <w:szCs w:val="26"/>
        </w:rPr>
        <w:t>Федеральн</w:t>
      </w:r>
      <w:r w:rsidR="005C2D0C" w:rsidRPr="00D13F66">
        <w:rPr>
          <w:b w:val="0"/>
          <w:sz w:val="26"/>
          <w:szCs w:val="26"/>
          <w:lang w:val="ru-RU"/>
        </w:rPr>
        <w:t xml:space="preserve">ого </w:t>
      </w:r>
      <w:r w:rsidR="005C2D0C" w:rsidRPr="00D13F66">
        <w:rPr>
          <w:b w:val="0"/>
          <w:sz w:val="26"/>
          <w:szCs w:val="26"/>
        </w:rPr>
        <w:t xml:space="preserve"> закон</w:t>
      </w:r>
      <w:r w:rsidR="005C2D0C" w:rsidRPr="00D13F66">
        <w:rPr>
          <w:b w:val="0"/>
          <w:sz w:val="26"/>
          <w:szCs w:val="26"/>
          <w:lang w:val="ru-RU"/>
        </w:rPr>
        <w:t>а</w:t>
      </w:r>
      <w:r w:rsidR="005C2D0C" w:rsidRPr="00D13F66">
        <w:rPr>
          <w:b w:val="0"/>
          <w:sz w:val="26"/>
          <w:szCs w:val="26"/>
        </w:rPr>
        <w:t xml:space="preserve"> №131-ФЗ от 6.10.2003 г. «Об общих принципах организации местного самоуправления в РФ»</w:t>
      </w:r>
      <w:r w:rsidR="005C2D0C" w:rsidRPr="00D13F66">
        <w:rPr>
          <w:b w:val="0"/>
          <w:sz w:val="26"/>
          <w:szCs w:val="26"/>
          <w:lang w:val="ru-RU"/>
        </w:rPr>
        <w:t xml:space="preserve"> отсутствует раздел - организация освещения территории, включая архитектурную подсветку  зданий, строений, сооружений.</w:t>
      </w:r>
    </w:p>
    <w:p w:rsidR="008C3817" w:rsidRPr="00D13F66" w:rsidRDefault="0080208F" w:rsidP="00D13F66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3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r w:rsidR="008C3817" w:rsidRPr="00D13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результатам контрольного мероприятия Контрольно-счетной палатой </w:t>
      </w:r>
      <w:proofErr w:type="spellStart"/>
      <w:r w:rsidR="004F151D" w:rsidRPr="00D13F66">
        <w:rPr>
          <w:rFonts w:ascii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8C3817" w:rsidRPr="00D13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был составлен</w:t>
      </w:r>
      <w:r w:rsidR="00F509A9" w:rsidRPr="00D13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C3817" w:rsidRPr="00D13F66">
        <w:rPr>
          <w:rFonts w:ascii="Times New Roman" w:hAnsi="Times New Roman" w:cs="Times New Roman"/>
          <w:color w:val="000000" w:themeColor="text1"/>
          <w:sz w:val="26"/>
          <w:szCs w:val="26"/>
        </w:rPr>
        <w:t>акт проверки, акт подписан</w:t>
      </w:r>
      <w:r w:rsidR="00F509A9" w:rsidRPr="00D13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объектом</w:t>
      </w:r>
      <w:r w:rsidR="008C3817" w:rsidRPr="00D13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проверки без замечаний и разногласий. </w:t>
      </w:r>
    </w:p>
    <w:p w:rsidR="008C3817" w:rsidRPr="00D13F66" w:rsidRDefault="0080208F" w:rsidP="00D13F6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 w:rsidRPr="00D13F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r w:rsidR="00F509A9" w:rsidRPr="00D13F66">
        <w:rPr>
          <w:rFonts w:ascii="Times New Roman" w:hAnsi="Times New Roman" w:cs="Times New Roman"/>
          <w:color w:val="000000" w:themeColor="text1"/>
          <w:sz w:val="26"/>
          <w:szCs w:val="26"/>
        </w:rPr>
        <w:t>Главе администрации сельского поселения</w:t>
      </w:r>
      <w:r w:rsidR="00F509A9" w:rsidRPr="00D13F6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направлено представление</w:t>
      </w:r>
      <w:r w:rsidR="008C3817" w:rsidRPr="00D13F6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об устранении нарушений.</w:t>
      </w:r>
    </w:p>
    <w:p w:rsidR="004B13F4" w:rsidRDefault="004B13F4" w:rsidP="004B13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D13F66" w:rsidRDefault="00D13F66" w:rsidP="004B13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D13F66" w:rsidRPr="00D13F66" w:rsidRDefault="00D13F66" w:rsidP="004B13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F509A9" w:rsidRPr="00D13F66" w:rsidRDefault="00F509A9" w:rsidP="00F509A9">
      <w:pPr>
        <w:spacing w:after="0" w:line="240" w:lineRule="auto"/>
        <w:ind w:firstLine="284"/>
        <w:rPr>
          <w:rFonts w:ascii="Times New Roman" w:hAnsi="Times New Roman" w:cs="Times New Roman"/>
          <w:bCs/>
          <w:sz w:val="26"/>
          <w:szCs w:val="26"/>
        </w:rPr>
      </w:pPr>
      <w:r w:rsidRPr="00D13F66">
        <w:rPr>
          <w:rFonts w:ascii="Times New Roman" w:hAnsi="Times New Roman" w:cs="Times New Roman"/>
          <w:bCs/>
          <w:sz w:val="26"/>
          <w:szCs w:val="26"/>
        </w:rPr>
        <w:t xml:space="preserve">И.о. председателя </w:t>
      </w:r>
    </w:p>
    <w:p w:rsidR="00F509A9" w:rsidRPr="00D13F66" w:rsidRDefault="00F509A9" w:rsidP="00F509A9">
      <w:pPr>
        <w:spacing w:after="0" w:line="240" w:lineRule="auto"/>
        <w:ind w:firstLine="284"/>
        <w:rPr>
          <w:rFonts w:ascii="Times New Roman" w:hAnsi="Times New Roman" w:cs="Times New Roman"/>
          <w:bCs/>
          <w:sz w:val="26"/>
          <w:szCs w:val="26"/>
        </w:rPr>
      </w:pPr>
      <w:r w:rsidRPr="00D13F66">
        <w:rPr>
          <w:rFonts w:ascii="Times New Roman" w:hAnsi="Times New Roman" w:cs="Times New Roman"/>
          <w:bCs/>
          <w:sz w:val="26"/>
          <w:szCs w:val="26"/>
        </w:rPr>
        <w:t xml:space="preserve">Контрольно-счетной  палаты  </w:t>
      </w:r>
    </w:p>
    <w:p w:rsidR="00F509A9" w:rsidRPr="00D13F66" w:rsidRDefault="00F509A9" w:rsidP="00F509A9">
      <w:pPr>
        <w:spacing w:after="0" w:line="240" w:lineRule="auto"/>
        <w:ind w:firstLine="284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D13F66">
        <w:rPr>
          <w:rFonts w:ascii="Times New Roman" w:hAnsi="Times New Roman" w:cs="Times New Roman"/>
          <w:bCs/>
          <w:sz w:val="26"/>
          <w:szCs w:val="26"/>
        </w:rPr>
        <w:t>Унечского</w:t>
      </w:r>
      <w:proofErr w:type="spellEnd"/>
      <w:r w:rsidRPr="00D13F66">
        <w:rPr>
          <w:rFonts w:ascii="Times New Roman" w:hAnsi="Times New Roman" w:cs="Times New Roman"/>
          <w:bCs/>
          <w:sz w:val="26"/>
          <w:szCs w:val="26"/>
        </w:rPr>
        <w:t xml:space="preserve"> района                                                       </w:t>
      </w:r>
      <w:r w:rsidR="00D13F66">
        <w:rPr>
          <w:rFonts w:ascii="Times New Roman" w:hAnsi="Times New Roman" w:cs="Times New Roman"/>
          <w:bCs/>
          <w:sz w:val="26"/>
          <w:szCs w:val="26"/>
        </w:rPr>
        <w:t xml:space="preserve">                    </w:t>
      </w:r>
      <w:proofErr w:type="spellStart"/>
      <w:r w:rsidRPr="00D13F66">
        <w:rPr>
          <w:rFonts w:ascii="Times New Roman" w:hAnsi="Times New Roman" w:cs="Times New Roman"/>
          <w:bCs/>
          <w:sz w:val="26"/>
          <w:szCs w:val="26"/>
        </w:rPr>
        <w:t>Л.П.Поляринова</w:t>
      </w:r>
      <w:proofErr w:type="spellEnd"/>
    </w:p>
    <w:p w:rsidR="004B13F4" w:rsidRPr="004B13F4" w:rsidRDefault="004B13F4" w:rsidP="00F509A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4B13F4" w:rsidRPr="004B13F4" w:rsidSect="0032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57695D"/>
    <w:rsid w:val="000A308C"/>
    <w:rsid w:val="00210336"/>
    <w:rsid w:val="00327352"/>
    <w:rsid w:val="003775A8"/>
    <w:rsid w:val="004B13F4"/>
    <w:rsid w:val="004F151D"/>
    <w:rsid w:val="0057695D"/>
    <w:rsid w:val="005C2D0C"/>
    <w:rsid w:val="007250D7"/>
    <w:rsid w:val="007A7DD7"/>
    <w:rsid w:val="0080208F"/>
    <w:rsid w:val="00842F4F"/>
    <w:rsid w:val="008C3817"/>
    <w:rsid w:val="009262E8"/>
    <w:rsid w:val="00990B74"/>
    <w:rsid w:val="00B14CCC"/>
    <w:rsid w:val="00D13F66"/>
    <w:rsid w:val="00DC063D"/>
    <w:rsid w:val="00E81FC1"/>
    <w:rsid w:val="00F271FE"/>
    <w:rsid w:val="00F50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52"/>
  </w:style>
  <w:style w:type="paragraph" w:styleId="3">
    <w:name w:val="heading 3"/>
    <w:basedOn w:val="a"/>
    <w:next w:val="a"/>
    <w:link w:val="30"/>
    <w:qFormat/>
    <w:rsid w:val="005C2D0C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napToGrid w:val="0"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95D"/>
  </w:style>
  <w:style w:type="paragraph" w:customStyle="1" w:styleId="ConsPlusNormal">
    <w:name w:val="ConsPlusNormal"/>
    <w:rsid w:val="00990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20"/>
    <w:qFormat/>
    <w:rsid w:val="00990B74"/>
    <w:rPr>
      <w:i/>
      <w:iCs/>
    </w:rPr>
  </w:style>
  <w:style w:type="character" w:customStyle="1" w:styleId="30">
    <w:name w:val="Заголовок 3 Знак"/>
    <w:basedOn w:val="a0"/>
    <w:link w:val="3"/>
    <w:rsid w:val="005C2D0C"/>
    <w:rPr>
      <w:rFonts w:ascii="Times New Roman" w:eastAsia="Times New Roman" w:hAnsi="Times New Roman" w:cs="Times New Roman"/>
      <w:b/>
      <w:snapToGrid w:val="0"/>
      <w:sz w:val="28"/>
      <w:szCs w:val="2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ПоляриноваЛП</cp:lastModifiedBy>
  <cp:revision>6</cp:revision>
  <dcterms:created xsi:type="dcterms:W3CDTF">2022-11-02T07:13:00Z</dcterms:created>
  <dcterms:modified xsi:type="dcterms:W3CDTF">2022-11-08T08:42:00Z</dcterms:modified>
</cp:coreProperties>
</file>